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9CC8" w14:textId="77777777" w:rsidR="00CE1368" w:rsidRDefault="00CE1368" w:rsidP="00CE1368"/>
    <w:p w14:paraId="67BFDCF6" w14:textId="7F01EBE2" w:rsidR="00CE1368" w:rsidRPr="00CE1368" w:rsidRDefault="00CE1368" w:rsidP="00CE1368">
      <w:pPr>
        <w:rPr>
          <w:b/>
          <w:bCs/>
        </w:rPr>
      </w:pPr>
      <w:r w:rsidRPr="00CE1368">
        <w:rPr>
          <w:b/>
          <w:bCs/>
        </w:rPr>
        <w:t>Bestyrelsens beretning 2025</w:t>
      </w:r>
    </w:p>
    <w:p w14:paraId="79F002FF" w14:textId="06E3F1EF" w:rsidR="00CE1368" w:rsidRPr="00CE1368" w:rsidRDefault="00CE1368" w:rsidP="00CE1368">
      <w:r w:rsidRPr="00CE1368">
        <w:t>Der har i 2024 ikke været aktiviteter</w:t>
      </w:r>
      <w:r>
        <w:t>,</w:t>
      </w:r>
      <w:r w:rsidRPr="00CE1368">
        <w:t xml:space="preserve"> udover en ordinær </w:t>
      </w:r>
      <w:r>
        <w:t xml:space="preserve">(8. maj 2024) </w:t>
      </w:r>
      <w:r w:rsidRPr="00CE1368">
        <w:t>og ekstraordinær generalforsamling</w:t>
      </w:r>
      <w:r>
        <w:t xml:space="preserve"> (21. maj 2024)</w:t>
      </w:r>
      <w:r w:rsidRPr="00CE1368">
        <w:t>. På generalforsamlingerne var der opbakning til at foreningen holdes administrativt i live. Dette har vi gjort ved dels at føre tilsyn, besvare mails samt føre regnskab.</w:t>
      </w:r>
    </w:p>
    <w:p w14:paraId="05580707" w14:textId="77777777" w:rsidR="00CE1368" w:rsidRPr="00CE1368" w:rsidRDefault="00CE1368" w:rsidP="00CE1368">
      <w:r w:rsidRPr="00CE1368">
        <w:t>I årets løb har Sammenslutningen Af Grundejerforeninger i Hvidovre i øvrigt opløst sig selv. </w:t>
      </w:r>
    </w:p>
    <w:p w14:paraId="0B59AD76" w14:textId="298C483C" w:rsidR="00CE1368" w:rsidRDefault="00CE1368" w:rsidP="00CE1368">
      <w:r w:rsidRPr="00CE1368">
        <w:t>Årsregnskabet for 2024 udviser et overskud på 934 kr. Regnskabet er tilgængeligt på foreningen hjemmeside</w:t>
      </w:r>
      <w:r>
        <w:t>. Strandholms.dk</w:t>
      </w:r>
    </w:p>
    <w:p w14:paraId="7B29B57A" w14:textId="05BBFFDD" w:rsidR="00CE1368" w:rsidRPr="00CE1368" w:rsidRDefault="00CE1368" w:rsidP="00CE1368">
      <w:r w:rsidRPr="00CE1368">
        <w:t>Alle der ønsker at bidrage til foreningens virke skal være velkommen, og skulle nogle ønske at deltage i bestyrelsesarbejdet</w:t>
      </w:r>
      <w:r>
        <w:t>,</w:t>
      </w:r>
      <w:r w:rsidRPr="00CE1368">
        <w:t xml:space="preserve"> skal de være meget velkomne. </w:t>
      </w:r>
    </w:p>
    <w:p w14:paraId="25123A0B" w14:textId="77777777" w:rsidR="00CE1368" w:rsidRPr="00CE1368" w:rsidRDefault="00CE1368" w:rsidP="00CE1368">
      <w:r w:rsidRPr="00CE1368">
        <w:t>Denne orientering træder i stedet for en generalforsamling. Hvis nogen ønsker en generalforsamling, så hører vi det gerne. </w:t>
      </w:r>
    </w:p>
    <w:p w14:paraId="6B8F3A5F" w14:textId="77777777" w:rsidR="00CE1368" w:rsidRPr="00CE1368" w:rsidRDefault="00CE1368" w:rsidP="00CE1368">
      <w:r w:rsidRPr="00CE1368">
        <w:t>Mvh </w:t>
      </w:r>
    </w:p>
    <w:p w14:paraId="70BF3250" w14:textId="569BD886" w:rsidR="00CE1368" w:rsidRPr="00CE1368" w:rsidRDefault="00CE1368" w:rsidP="00CE1368">
      <w:r>
        <w:t>B</w:t>
      </w:r>
      <w:r w:rsidRPr="00CE1368">
        <w:t>estyrelsen </w:t>
      </w:r>
    </w:p>
    <w:p w14:paraId="7C27025A" w14:textId="77777777" w:rsidR="00510BAF" w:rsidRDefault="00510BAF"/>
    <w:sectPr w:rsidR="00510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FD"/>
    <w:rsid w:val="00010920"/>
    <w:rsid w:val="00015478"/>
    <w:rsid w:val="000274D7"/>
    <w:rsid w:val="00035ACB"/>
    <w:rsid w:val="00085207"/>
    <w:rsid w:val="00086142"/>
    <w:rsid w:val="000869AD"/>
    <w:rsid w:val="00095019"/>
    <w:rsid w:val="000E439B"/>
    <w:rsid w:val="001018F1"/>
    <w:rsid w:val="00117B36"/>
    <w:rsid w:val="001448EF"/>
    <w:rsid w:val="00155008"/>
    <w:rsid w:val="00177072"/>
    <w:rsid w:val="00194CD8"/>
    <w:rsid w:val="001C3C7A"/>
    <w:rsid w:val="002070C4"/>
    <w:rsid w:val="00227F55"/>
    <w:rsid w:val="002335C9"/>
    <w:rsid w:val="002B5F7A"/>
    <w:rsid w:val="0031740A"/>
    <w:rsid w:val="00323FE8"/>
    <w:rsid w:val="00355BE6"/>
    <w:rsid w:val="00376265"/>
    <w:rsid w:val="00406C26"/>
    <w:rsid w:val="00423818"/>
    <w:rsid w:val="004263DB"/>
    <w:rsid w:val="00476910"/>
    <w:rsid w:val="004E718C"/>
    <w:rsid w:val="004E7B3E"/>
    <w:rsid w:val="00510BAF"/>
    <w:rsid w:val="005912EB"/>
    <w:rsid w:val="005A73CC"/>
    <w:rsid w:val="005C0C4E"/>
    <w:rsid w:val="005E7A95"/>
    <w:rsid w:val="005F26FD"/>
    <w:rsid w:val="00615822"/>
    <w:rsid w:val="006172CC"/>
    <w:rsid w:val="00637A68"/>
    <w:rsid w:val="006601AB"/>
    <w:rsid w:val="00682DA1"/>
    <w:rsid w:val="006920FD"/>
    <w:rsid w:val="006B5656"/>
    <w:rsid w:val="006D743C"/>
    <w:rsid w:val="006D76FE"/>
    <w:rsid w:val="006D7E51"/>
    <w:rsid w:val="006E23B6"/>
    <w:rsid w:val="00725DBE"/>
    <w:rsid w:val="007A49DB"/>
    <w:rsid w:val="007D075E"/>
    <w:rsid w:val="00814A2E"/>
    <w:rsid w:val="00831230"/>
    <w:rsid w:val="00842895"/>
    <w:rsid w:val="008600D0"/>
    <w:rsid w:val="00864FDB"/>
    <w:rsid w:val="008D3B35"/>
    <w:rsid w:val="009126FD"/>
    <w:rsid w:val="009337AF"/>
    <w:rsid w:val="00996D88"/>
    <w:rsid w:val="009A754D"/>
    <w:rsid w:val="009D73FB"/>
    <w:rsid w:val="009E7C8A"/>
    <w:rsid w:val="00B057B9"/>
    <w:rsid w:val="00B30DB4"/>
    <w:rsid w:val="00B64D42"/>
    <w:rsid w:val="00B86554"/>
    <w:rsid w:val="00B90A70"/>
    <w:rsid w:val="00BD5A8F"/>
    <w:rsid w:val="00BF6A24"/>
    <w:rsid w:val="00C30D28"/>
    <w:rsid w:val="00C746FA"/>
    <w:rsid w:val="00C75DE0"/>
    <w:rsid w:val="00CE1368"/>
    <w:rsid w:val="00D0247F"/>
    <w:rsid w:val="00D45A8A"/>
    <w:rsid w:val="00D90B9C"/>
    <w:rsid w:val="00E91D62"/>
    <w:rsid w:val="00EA7612"/>
    <w:rsid w:val="00EB5EEA"/>
    <w:rsid w:val="00EF2F25"/>
    <w:rsid w:val="00F31B18"/>
    <w:rsid w:val="00FA5968"/>
    <w:rsid w:val="00FB75F1"/>
    <w:rsid w:val="00F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3368"/>
  <w15:chartTrackingRefBased/>
  <w15:docId w15:val="{15001F84-AA27-4525-AC44-DB254207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6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718</Characters>
  <Application>Microsoft Office Word</Application>
  <DocSecurity>0</DocSecurity>
  <Lines>5</Lines>
  <Paragraphs>1</Paragraphs>
  <ScaleCrop>false</ScaleCrop>
  <Company>University of Copenhagen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Larsen</dc:creator>
  <cp:keywords/>
  <dc:description/>
  <cp:lastModifiedBy>Trine Larsen</cp:lastModifiedBy>
  <cp:revision>2</cp:revision>
  <dcterms:created xsi:type="dcterms:W3CDTF">2025-05-15T18:34:00Z</dcterms:created>
  <dcterms:modified xsi:type="dcterms:W3CDTF">2025-05-15T18:36:00Z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