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9990" w14:textId="56AF2A15" w:rsidR="001A62F7" w:rsidRPr="001A62F7" w:rsidRDefault="00AE234B" w:rsidP="001A62F7">
      <w:pPr>
        <w:rPr>
          <w:b/>
          <w:bCs/>
          <w:sz w:val="28"/>
          <w:szCs w:val="28"/>
        </w:rPr>
      </w:pPr>
      <w:r w:rsidRPr="001A62F7">
        <w:rPr>
          <w:b/>
          <w:bCs/>
          <w:sz w:val="28"/>
          <w:szCs w:val="28"/>
        </w:rPr>
        <w:t xml:space="preserve">Referat </w:t>
      </w:r>
      <w:r w:rsidR="001A62F7" w:rsidRPr="001A62F7">
        <w:rPr>
          <w:b/>
          <w:bCs/>
          <w:sz w:val="28"/>
          <w:szCs w:val="28"/>
        </w:rPr>
        <w:t>fra g</w:t>
      </w:r>
      <w:r w:rsidRPr="001A62F7">
        <w:rPr>
          <w:b/>
          <w:bCs/>
          <w:sz w:val="28"/>
          <w:szCs w:val="28"/>
        </w:rPr>
        <w:t xml:space="preserve">eneralforsamling </w:t>
      </w:r>
      <w:r w:rsidR="001A62F7" w:rsidRPr="001A62F7">
        <w:rPr>
          <w:b/>
          <w:bCs/>
          <w:sz w:val="28"/>
          <w:szCs w:val="28"/>
        </w:rPr>
        <w:t xml:space="preserve">i Grundejerforeningen Strandholm </w:t>
      </w:r>
    </w:p>
    <w:p w14:paraId="23A150A3" w14:textId="0495CB46" w:rsidR="00172EAD" w:rsidRPr="001A62F7" w:rsidRDefault="001A62F7" w:rsidP="00172EAD">
      <w:pPr>
        <w:rPr>
          <w:b/>
          <w:bCs/>
        </w:rPr>
      </w:pPr>
      <w:r>
        <w:rPr>
          <w:b/>
          <w:bCs/>
        </w:rPr>
        <w:t>D</w:t>
      </w:r>
      <w:r w:rsidR="00172EAD" w:rsidRPr="001A62F7">
        <w:rPr>
          <w:b/>
          <w:bCs/>
        </w:rPr>
        <w:t>ato: 17. november 2021</w:t>
      </w:r>
    </w:p>
    <w:p w14:paraId="4C3FABAF" w14:textId="2B322D50" w:rsidR="001A62F7" w:rsidRDefault="00DE4530" w:rsidP="00172EAD">
      <w:r w:rsidRPr="001A62F7">
        <w:rPr>
          <w:b/>
          <w:bCs/>
        </w:rPr>
        <w:t>Dirigent</w:t>
      </w:r>
      <w:r w:rsidRPr="00172EAD">
        <w:t>: Jonas Ekelund Andersen</w:t>
      </w:r>
      <w:r w:rsidR="001A62F7">
        <w:br/>
      </w:r>
      <w:r w:rsidR="00172EAD" w:rsidRPr="001A62F7">
        <w:rPr>
          <w:b/>
          <w:bCs/>
        </w:rPr>
        <w:t>Referent</w:t>
      </w:r>
      <w:r w:rsidR="00172EAD" w:rsidRPr="00172EAD">
        <w:t>: Trine Larsen</w:t>
      </w:r>
      <w:r w:rsidR="00F42889">
        <w:br/>
      </w:r>
      <w:r w:rsidR="001A62F7" w:rsidRPr="00F42889">
        <w:rPr>
          <w:b/>
          <w:bCs/>
        </w:rPr>
        <w:t>Sted</w:t>
      </w:r>
      <w:r w:rsidR="001A62F7">
        <w:t>: Engstrandskolens lærerværelse.</w:t>
      </w:r>
      <w:r w:rsidR="00F42889">
        <w:br/>
      </w:r>
      <w:r w:rsidR="00172EAD" w:rsidRPr="001A62F7">
        <w:rPr>
          <w:b/>
          <w:bCs/>
        </w:rPr>
        <w:t>Tilstede</w:t>
      </w:r>
      <w:r w:rsidR="00172EAD" w:rsidRPr="00172EAD">
        <w:t xml:space="preserve">: </w:t>
      </w:r>
      <w:r w:rsidR="00172EAD">
        <w:t xml:space="preserve">Otte grundejere var </w:t>
      </w:r>
      <w:r w:rsidR="00F42889">
        <w:t>til</w:t>
      </w:r>
      <w:r w:rsidR="00C05FB3">
        <w:t xml:space="preserve"> </w:t>
      </w:r>
      <w:r w:rsidR="00F42889">
        <w:t>stede.</w:t>
      </w:r>
    </w:p>
    <w:p w14:paraId="2F42D915" w14:textId="77777777" w:rsidR="00F42889" w:rsidRDefault="00F42889" w:rsidP="00172EAD"/>
    <w:p w14:paraId="72DD4DDB" w14:textId="1BE6BCA5" w:rsidR="00F42889" w:rsidRDefault="00F42889" w:rsidP="00172EAD">
      <w:r>
        <w:t>Punkterne i dagsordenen fulgte rækkefølgen foreskrevet i foreningens vedtægter:</w:t>
      </w:r>
    </w:p>
    <w:p w14:paraId="12B1252C" w14:textId="5265BE49" w:rsidR="00172EAD" w:rsidRPr="001A62F7" w:rsidRDefault="001A62F7" w:rsidP="001A62F7">
      <w:pPr>
        <w:rPr>
          <w:b/>
          <w:bCs/>
        </w:rPr>
      </w:pPr>
      <w:r w:rsidRPr="001A62F7">
        <w:rPr>
          <w:b/>
          <w:bCs/>
        </w:rPr>
        <w:t>Pkt. 1. Valg af dirigent</w:t>
      </w:r>
    </w:p>
    <w:p w14:paraId="167FE15B" w14:textId="4E892053" w:rsidR="001A62F7" w:rsidRDefault="001A62F7" w:rsidP="001A62F7">
      <w:pPr>
        <w:ind w:left="720"/>
      </w:pPr>
      <w:r>
        <w:t xml:space="preserve">Jonas Ekelund Andersen, Krebsevej </w:t>
      </w:r>
      <w:r w:rsidR="00532289">
        <w:t xml:space="preserve">43, </w:t>
      </w:r>
      <w:r>
        <w:t xml:space="preserve">blev valgt til dirigent. </w:t>
      </w:r>
    </w:p>
    <w:p w14:paraId="4F2CD385" w14:textId="627EBE34" w:rsidR="00532289" w:rsidRDefault="00532289" w:rsidP="00532289">
      <w:pPr>
        <w:rPr>
          <w:b/>
          <w:bCs/>
        </w:rPr>
      </w:pPr>
      <w:r w:rsidRPr="00532289">
        <w:rPr>
          <w:b/>
          <w:bCs/>
        </w:rPr>
        <w:t>Pkt. 2 Formandens beretning</w:t>
      </w:r>
    </w:p>
    <w:p w14:paraId="3353CA6D" w14:textId="425AAD31" w:rsidR="00532289" w:rsidRPr="00532289" w:rsidRDefault="00532289" w:rsidP="00532289">
      <w:pPr>
        <w:rPr>
          <w:sz w:val="24"/>
          <w:szCs w:val="24"/>
        </w:rPr>
      </w:pPr>
      <w:r>
        <w:rPr>
          <w:b/>
          <w:bCs/>
        </w:rPr>
        <w:t xml:space="preserve">- </w:t>
      </w:r>
      <w:r>
        <w:rPr>
          <w:sz w:val="24"/>
          <w:szCs w:val="24"/>
        </w:rPr>
        <w:t>Grundejerforeningen forsøger at få åbnet foreningens bankkonto. Men savner oplysninger fra den tidligere grundejerforening, for at det kan lade sig gøre.</w:t>
      </w:r>
    </w:p>
    <w:p w14:paraId="26A91FDE" w14:textId="77777777" w:rsidR="00532289" w:rsidRPr="00C06FA1" w:rsidRDefault="00532289" w:rsidP="0053228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06FA1">
        <w:rPr>
          <w:sz w:val="24"/>
          <w:szCs w:val="24"/>
        </w:rPr>
        <w:t>Arbejdsgruppen arbejder videre med tilbagekaldelse af servitut</w:t>
      </w:r>
    </w:p>
    <w:p w14:paraId="0DDC5C5A" w14:textId="6F2B722D" w:rsidR="00532289" w:rsidRDefault="00532289" w:rsidP="00532289">
      <w:pPr>
        <w:rPr>
          <w:sz w:val="24"/>
          <w:szCs w:val="24"/>
        </w:rPr>
      </w:pPr>
      <w:r w:rsidRPr="00C06FA1">
        <w:rPr>
          <w:sz w:val="24"/>
          <w:szCs w:val="24"/>
        </w:rPr>
        <w:t xml:space="preserve">- </w:t>
      </w:r>
      <w:r>
        <w:rPr>
          <w:sz w:val="24"/>
          <w:szCs w:val="24"/>
        </w:rPr>
        <w:t>Støj. Foreningen har taget kontakt til gruppen i Hvidovre, der kæmper for at reducere støjforureningen fra Amagermotorvejen. Vi bakker op om deres sag.</w:t>
      </w:r>
    </w:p>
    <w:p w14:paraId="7001DD88" w14:textId="25F7F87A" w:rsidR="00532289" w:rsidRDefault="00532289" w:rsidP="00532289">
      <w:pPr>
        <w:rPr>
          <w:sz w:val="24"/>
          <w:szCs w:val="24"/>
        </w:rPr>
      </w:pPr>
      <w:r>
        <w:rPr>
          <w:sz w:val="24"/>
          <w:szCs w:val="24"/>
        </w:rPr>
        <w:t>- Sociale arrangementer er velkomne. Deltagerne opfordres til at skrive til bestyrelsen med ønsker og ideer til arrangementer. Vi etablerer gerne et festudvalget, hvis nogen er interesseret.</w:t>
      </w:r>
    </w:p>
    <w:p w14:paraId="29C8A5A0" w14:textId="4451A77D" w:rsidR="00532289" w:rsidRDefault="00532289" w:rsidP="00532289">
      <w:pPr>
        <w:rPr>
          <w:sz w:val="24"/>
          <w:szCs w:val="24"/>
        </w:rPr>
      </w:pPr>
      <w:r>
        <w:rPr>
          <w:sz w:val="24"/>
          <w:szCs w:val="24"/>
        </w:rPr>
        <w:t xml:space="preserve">- Grundejerforeningen har overtaget adgang til hjemmesiden. Den </w:t>
      </w:r>
      <w:r w:rsidR="00024D4E">
        <w:rPr>
          <w:sz w:val="24"/>
          <w:szCs w:val="24"/>
        </w:rPr>
        <w:t xml:space="preserve">blev </w:t>
      </w:r>
      <w:r>
        <w:rPr>
          <w:sz w:val="24"/>
          <w:szCs w:val="24"/>
        </w:rPr>
        <w:t>drevet af en privat grundejer i foreningen, som</w:t>
      </w:r>
      <w:r w:rsidR="00024D4E">
        <w:rPr>
          <w:sz w:val="24"/>
          <w:szCs w:val="24"/>
        </w:rPr>
        <w:t xml:space="preserve"> nu ar overdraget hjemmeside</w:t>
      </w:r>
      <w:r>
        <w:rPr>
          <w:sz w:val="24"/>
          <w:szCs w:val="24"/>
        </w:rPr>
        <w:t xml:space="preserve">. </w:t>
      </w:r>
    </w:p>
    <w:p w14:paraId="6B8586C8" w14:textId="0B933011" w:rsidR="0057634B" w:rsidRDefault="0057634B" w:rsidP="00532289">
      <w:pPr>
        <w:rPr>
          <w:b/>
          <w:bCs/>
          <w:sz w:val="24"/>
          <w:szCs w:val="24"/>
        </w:rPr>
      </w:pPr>
      <w:r w:rsidRPr="0057634B">
        <w:rPr>
          <w:b/>
          <w:bCs/>
          <w:sz w:val="24"/>
          <w:szCs w:val="24"/>
        </w:rPr>
        <w:t>Pkt. 3 Fremlæggelse af regnskab</w:t>
      </w:r>
      <w:r>
        <w:rPr>
          <w:b/>
          <w:bCs/>
          <w:sz w:val="24"/>
          <w:szCs w:val="24"/>
        </w:rPr>
        <w:t xml:space="preserve"> til godkendelse</w:t>
      </w:r>
      <w:r w:rsidR="00F113F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eller anden beslutning</w:t>
      </w:r>
    </w:p>
    <w:p w14:paraId="5CCD5318" w14:textId="62AFCB3E" w:rsidR="00532289" w:rsidRDefault="00532289" w:rsidP="00532289">
      <w:pPr>
        <w:rPr>
          <w:sz w:val="24"/>
          <w:szCs w:val="24"/>
        </w:rPr>
      </w:pPr>
      <w:r>
        <w:rPr>
          <w:sz w:val="24"/>
          <w:szCs w:val="24"/>
        </w:rPr>
        <w:t>- Regnskab</w:t>
      </w:r>
      <w:r w:rsidR="0057634B">
        <w:rPr>
          <w:sz w:val="24"/>
          <w:szCs w:val="24"/>
        </w:rPr>
        <w:t>et</w:t>
      </w:r>
      <w:r>
        <w:rPr>
          <w:sz w:val="24"/>
          <w:szCs w:val="24"/>
        </w:rPr>
        <w:t xml:space="preserve"> </w:t>
      </w:r>
      <w:r w:rsidR="00F113F8">
        <w:rPr>
          <w:sz w:val="24"/>
          <w:szCs w:val="24"/>
        </w:rPr>
        <w:t>var</w:t>
      </w:r>
      <w:r>
        <w:rPr>
          <w:sz w:val="24"/>
          <w:szCs w:val="24"/>
        </w:rPr>
        <w:t xml:space="preserve"> svært at aflægge. Det </w:t>
      </w:r>
      <w:r w:rsidR="0057634B">
        <w:rPr>
          <w:sz w:val="24"/>
          <w:szCs w:val="24"/>
        </w:rPr>
        <w:t xml:space="preserve">skyldes, at den nuværende bestyrelse afventer dokumenter fra den tidligere bestyrelse, for at kunne tilgå konto og regnskab. Det </w:t>
      </w:r>
      <w:r>
        <w:rPr>
          <w:sz w:val="24"/>
          <w:szCs w:val="24"/>
        </w:rPr>
        <w:t>skønnes at foreningen har en gæld på ca. 2.000 kr.</w:t>
      </w:r>
      <w:r w:rsidR="0057634B">
        <w:rPr>
          <w:sz w:val="24"/>
          <w:szCs w:val="24"/>
        </w:rPr>
        <w:t xml:space="preserve">, primært anvendt til hjemmeside opbygning og drift. </w:t>
      </w:r>
      <w:r w:rsidR="00B24101">
        <w:rPr>
          <w:sz w:val="24"/>
          <w:szCs w:val="24"/>
        </w:rPr>
        <w:t>Det blev besluttet, at r</w:t>
      </w:r>
      <w:r w:rsidR="0057634B">
        <w:rPr>
          <w:sz w:val="24"/>
          <w:szCs w:val="24"/>
        </w:rPr>
        <w:t>egnskab</w:t>
      </w:r>
      <w:r w:rsidR="00B24101">
        <w:rPr>
          <w:sz w:val="24"/>
          <w:szCs w:val="24"/>
        </w:rPr>
        <w:t>et</w:t>
      </w:r>
      <w:r w:rsidR="0057634B">
        <w:rPr>
          <w:sz w:val="24"/>
          <w:szCs w:val="24"/>
        </w:rPr>
        <w:t xml:space="preserve"> aflægges ved</w:t>
      </w:r>
      <w:r w:rsidR="00B24101">
        <w:rPr>
          <w:sz w:val="24"/>
          <w:szCs w:val="24"/>
        </w:rPr>
        <w:t xml:space="preserve"> næste </w:t>
      </w:r>
      <w:r w:rsidR="0057634B">
        <w:rPr>
          <w:sz w:val="24"/>
          <w:szCs w:val="24"/>
        </w:rPr>
        <w:t>generalforsamling i foråret 2021, når alle papirer er i hænde.</w:t>
      </w:r>
    </w:p>
    <w:p w14:paraId="220986A2" w14:textId="4138E9D9" w:rsidR="00532289" w:rsidRPr="00167320" w:rsidRDefault="00167320" w:rsidP="00532289">
      <w:pPr>
        <w:rPr>
          <w:b/>
          <w:bCs/>
          <w:sz w:val="24"/>
          <w:szCs w:val="24"/>
        </w:rPr>
      </w:pPr>
      <w:r w:rsidRPr="00167320">
        <w:rPr>
          <w:b/>
          <w:bCs/>
          <w:sz w:val="24"/>
          <w:szCs w:val="24"/>
        </w:rPr>
        <w:t>Pkt. 4 Valg af bestyrelsen samt bestyrelsessuppleanter</w:t>
      </w:r>
    </w:p>
    <w:p w14:paraId="446CB022" w14:textId="77777777" w:rsidR="00167320" w:rsidRDefault="00167320" w:rsidP="00167320">
      <w:pPr>
        <w:rPr>
          <w:sz w:val="24"/>
          <w:szCs w:val="24"/>
        </w:rPr>
      </w:pPr>
      <w:r>
        <w:rPr>
          <w:sz w:val="24"/>
          <w:szCs w:val="24"/>
        </w:rPr>
        <w:t xml:space="preserve">Kasserer og næstformand er på valg. </w:t>
      </w:r>
    </w:p>
    <w:p w14:paraId="36A83987" w14:textId="2175F676" w:rsidR="00167320" w:rsidRDefault="00167320" w:rsidP="00167320">
      <w:pPr>
        <w:rPr>
          <w:sz w:val="24"/>
          <w:szCs w:val="24"/>
        </w:rPr>
      </w:pPr>
      <w:r>
        <w:rPr>
          <w:sz w:val="24"/>
          <w:szCs w:val="24"/>
        </w:rPr>
        <w:t>Jonas Ekelund Andersen, Krebsevej 43, vælges til kasserer.</w:t>
      </w:r>
      <w:r>
        <w:rPr>
          <w:sz w:val="24"/>
          <w:szCs w:val="24"/>
        </w:rPr>
        <w:br/>
        <w:t>Anne Munch, Krebsevej 32, vælges til næstformand.</w:t>
      </w:r>
      <w:r>
        <w:rPr>
          <w:sz w:val="24"/>
          <w:szCs w:val="24"/>
        </w:rPr>
        <w:br/>
        <w:t>Hanne Nielsen, Strandholms Alle 33, vælges som suppleant.</w:t>
      </w:r>
      <w:r>
        <w:rPr>
          <w:sz w:val="24"/>
          <w:szCs w:val="24"/>
        </w:rPr>
        <w:br/>
        <w:t xml:space="preserve">Villi Nielsen, </w:t>
      </w:r>
      <w:proofErr w:type="spellStart"/>
      <w:r>
        <w:rPr>
          <w:sz w:val="24"/>
          <w:szCs w:val="24"/>
        </w:rPr>
        <w:t>Perlevej</w:t>
      </w:r>
      <w:proofErr w:type="spellEnd"/>
      <w:r>
        <w:rPr>
          <w:sz w:val="24"/>
          <w:szCs w:val="24"/>
        </w:rPr>
        <w:t xml:space="preserve"> 33, vælges til suppleant.</w:t>
      </w:r>
    </w:p>
    <w:p w14:paraId="457CCBBB" w14:textId="5CD19C43" w:rsidR="00167320" w:rsidRPr="00167320" w:rsidRDefault="00167320" w:rsidP="00167320">
      <w:pPr>
        <w:rPr>
          <w:b/>
          <w:bCs/>
          <w:sz w:val="24"/>
          <w:szCs w:val="24"/>
        </w:rPr>
      </w:pPr>
      <w:r w:rsidRPr="00167320">
        <w:rPr>
          <w:b/>
          <w:bCs/>
          <w:sz w:val="24"/>
          <w:szCs w:val="24"/>
        </w:rPr>
        <w:t>Pkt. 5. Valg af revisor og revisorsuppleant</w:t>
      </w:r>
    </w:p>
    <w:p w14:paraId="55A8B624" w14:textId="77777777" w:rsidR="00167320" w:rsidRDefault="00167320" w:rsidP="00167320">
      <w:pPr>
        <w:rPr>
          <w:sz w:val="24"/>
          <w:szCs w:val="24"/>
        </w:rPr>
      </w:pPr>
      <w:r>
        <w:rPr>
          <w:sz w:val="24"/>
          <w:szCs w:val="24"/>
        </w:rPr>
        <w:t xml:space="preserve">Tonny Orloff, Strandholms Alle 38-40, blev valgt til revisor. </w:t>
      </w:r>
    </w:p>
    <w:p w14:paraId="022996B8" w14:textId="3C319833" w:rsidR="00167320" w:rsidRDefault="00167320" w:rsidP="001673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Der vælges ikke nogen suppleant.</w:t>
      </w:r>
    </w:p>
    <w:p w14:paraId="7473FAA8" w14:textId="20F3651C" w:rsidR="00167320" w:rsidRPr="00167320" w:rsidRDefault="00167320" w:rsidP="00532289">
      <w:pPr>
        <w:rPr>
          <w:b/>
          <w:bCs/>
          <w:sz w:val="24"/>
          <w:szCs w:val="24"/>
        </w:rPr>
      </w:pPr>
      <w:r w:rsidRPr="00167320">
        <w:rPr>
          <w:b/>
          <w:bCs/>
          <w:sz w:val="24"/>
          <w:szCs w:val="24"/>
        </w:rPr>
        <w:t>Pkt. 6. fastsættelse af det kommende års kontingent</w:t>
      </w:r>
    </w:p>
    <w:p w14:paraId="3BCA712E" w14:textId="6E97518F" w:rsidR="00167320" w:rsidRDefault="00167320" w:rsidP="00532289">
      <w:pPr>
        <w:rPr>
          <w:sz w:val="24"/>
          <w:szCs w:val="24"/>
        </w:rPr>
      </w:pPr>
      <w:r>
        <w:rPr>
          <w:sz w:val="24"/>
          <w:szCs w:val="24"/>
        </w:rPr>
        <w:t>Det blev besluttet ikke at indføre kontingent.</w:t>
      </w:r>
    </w:p>
    <w:p w14:paraId="3E20D229" w14:textId="54C1D53D" w:rsidR="00167320" w:rsidRDefault="00AD199B" w:rsidP="00532289">
      <w:pPr>
        <w:rPr>
          <w:b/>
          <w:bCs/>
          <w:sz w:val="24"/>
          <w:szCs w:val="24"/>
        </w:rPr>
      </w:pPr>
      <w:r w:rsidRPr="00AD199B">
        <w:rPr>
          <w:b/>
          <w:bCs/>
          <w:sz w:val="24"/>
          <w:szCs w:val="24"/>
        </w:rPr>
        <w:t xml:space="preserve">Pkt. 7 Indkomne forslag </w:t>
      </w:r>
    </w:p>
    <w:p w14:paraId="2B1E7495" w14:textId="64445AD4" w:rsidR="00AD199B" w:rsidRPr="00AD199B" w:rsidRDefault="00AD199B" w:rsidP="00532289">
      <w:pPr>
        <w:rPr>
          <w:sz w:val="24"/>
          <w:szCs w:val="24"/>
        </w:rPr>
      </w:pPr>
      <w:r w:rsidRPr="00AD199B">
        <w:rPr>
          <w:sz w:val="24"/>
          <w:szCs w:val="24"/>
        </w:rPr>
        <w:t xml:space="preserve">Bestyrelsen har ikke modtaget forslag. </w:t>
      </w:r>
    </w:p>
    <w:p w14:paraId="2D5D5A4C" w14:textId="5DBFA077" w:rsidR="00AD199B" w:rsidRPr="00AD199B" w:rsidRDefault="00AD199B" w:rsidP="005322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Pkt. 8. Eventuelt</w:t>
      </w:r>
    </w:p>
    <w:p w14:paraId="33011C0C" w14:textId="41AB54AE" w:rsidR="00AD199B" w:rsidRPr="009D7BB9" w:rsidRDefault="00AD199B" w:rsidP="00AD199B">
      <w:pPr>
        <w:rPr>
          <w:sz w:val="24"/>
          <w:szCs w:val="24"/>
        </w:rPr>
      </w:pPr>
      <w:r w:rsidRPr="00AD199B">
        <w:rPr>
          <w:i/>
          <w:iCs/>
          <w:sz w:val="24"/>
          <w:szCs w:val="24"/>
        </w:rPr>
        <w:t>IT &amp; Hjemmeside</w:t>
      </w:r>
      <w:r w:rsidR="00A32679">
        <w:rPr>
          <w:i/>
          <w:iCs/>
          <w:sz w:val="24"/>
          <w:szCs w:val="24"/>
        </w:rPr>
        <w:br/>
      </w:r>
      <w:r w:rsidRPr="0057634B">
        <w:rPr>
          <w:sz w:val="24"/>
          <w:szCs w:val="24"/>
        </w:rPr>
        <w:t xml:space="preserve">- Foreningen har fået overdraget de e-mails, som grundejere har opgivet til den tidligere bestyrelse. Det var en </w:t>
      </w:r>
      <w:r w:rsidR="00023A58">
        <w:rPr>
          <w:sz w:val="24"/>
          <w:szCs w:val="24"/>
        </w:rPr>
        <w:t>mindre del</w:t>
      </w:r>
      <w:r w:rsidRPr="0057634B">
        <w:rPr>
          <w:sz w:val="24"/>
          <w:szCs w:val="24"/>
        </w:rPr>
        <w:t xml:space="preserve"> af den samlede medlemsbase, der har angivet en mailadresse. En runddeling af bre</w:t>
      </w:r>
      <w:r w:rsidR="00023A58">
        <w:rPr>
          <w:sz w:val="24"/>
          <w:szCs w:val="24"/>
        </w:rPr>
        <w:t>v</w:t>
      </w:r>
      <w:r w:rsidRPr="0057634B">
        <w:rPr>
          <w:sz w:val="24"/>
          <w:szCs w:val="24"/>
        </w:rPr>
        <w:t xml:space="preserve"> med opfordring til at opgive sin e-mailadresse har båret frugt </w:t>
      </w:r>
      <w:r w:rsidRPr="009D7BB9">
        <w:rPr>
          <w:sz w:val="24"/>
          <w:szCs w:val="24"/>
        </w:rPr>
        <w:t xml:space="preserve">og langt flere grundejere er i dag registeret med mail. </w:t>
      </w:r>
    </w:p>
    <w:p w14:paraId="4C9DD828" w14:textId="77777777" w:rsidR="00AD199B" w:rsidRPr="009D7BB9" w:rsidRDefault="00AD199B" w:rsidP="00AD199B">
      <w:pPr>
        <w:rPr>
          <w:sz w:val="24"/>
          <w:szCs w:val="24"/>
        </w:rPr>
      </w:pPr>
      <w:r w:rsidRPr="009D7BB9">
        <w:rPr>
          <w:sz w:val="24"/>
          <w:szCs w:val="24"/>
        </w:rPr>
        <w:t xml:space="preserve">- Foreningen vil efter at have modtaget adgang til hjemmesiden lægge referater, m.m. dér.  </w:t>
      </w:r>
    </w:p>
    <w:p w14:paraId="725351FA" w14:textId="5181A393" w:rsidR="001A62F7" w:rsidRPr="009D7BB9" w:rsidRDefault="00AD199B" w:rsidP="00172EAD">
      <w:pPr>
        <w:rPr>
          <w:sz w:val="24"/>
          <w:szCs w:val="24"/>
        </w:rPr>
      </w:pPr>
      <w:r w:rsidRPr="009D7BB9">
        <w:rPr>
          <w:i/>
          <w:iCs/>
          <w:sz w:val="24"/>
          <w:szCs w:val="24"/>
        </w:rPr>
        <w:t>Halloween</w:t>
      </w:r>
      <w:r w:rsidR="00A32679">
        <w:rPr>
          <w:i/>
          <w:iCs/>
          <w:sz w:val="24"/>
          <w:szCs w:val="24"/>
        </w:rPr>
        <w:br/>
      </w:r>
      <w:r w:rsidRPr="009D7BB9">
        <w:rPr>
          <w:sz w:val="24"/>
          <w:szCs w:val="24"/>
        </w:rPr>
        <w:t xml:space="preserve">Herligt at så mange havde pyntet op. Vinderen af årets Halloween hus var </w:t>
      </w:r>
      <w:r w:rsidR="00023A58">
        <w:rPr>
          <w:sz w:val="24"/>
          <w:szCs w:val="24"/>
        </w:rPr>
        <w:t>Strandholms Alle 34.</w:t>
      </w:r>
    </w:p>
    <w:p w14:paraId="1057EE07" w14:textId="15E3DC83" w:rsidR="00AD199B" w:rsidRDefault="00AD199B" w:rsidP="00AD199B">
      <w:pPr>
        <w:rPr>
          <w:sz w:val="24"/>
          <w:szCs w:val="24"/>
        </w:rPr>
      </w:pPr>
      <w:r w:rsidRPr="009D7BB9">
        <w:rPr>
          <w:i/>
          <w:iCs/>
          <w:sz w:val="24"/>
          <w:szCs w:val="24"/>
        </w:rPr>
        <w:t>Indkaldelse</w:t>
      </w:r>
      <w:r w:rsidR="00A32679">
        <w:rPr>
          <w:i/>
          <w:iCs/>
          <w:sz w:val="24"/>
          <w:szCs w:val="24"/>
        </w:rPr>
        <w:br/>
      </w:r>
      <w:r w:rsidR="00C0553C">
        <w:rPr>
          <w:sz w:val="24"/>
          <w:szCs w:val="24"/>
        </w:rPr>
        <w:t xml:space="preserve">Grundejer </w:t>
      </w:r>
      <w:r w:rsidRPr="009D7BB9">
        <w:rPr>
          <w:sz w:val="24"/>
          <w:szCs w:val="24"/>
        </w:rPr>
        <w:t xml:space="preserve">Tonny Orloff </w:t>
      </w:r>
      <w:r w:rsidR="00C0553C">
        <w:rPr>
          <w:sz w:val="24"/>
          <w:szCs w:val="24"/>
        </w:rPr>
        <w:t xml:space="preserve">fra Strandholms Alle 38-40 </w:t>
      </w:r>
      <w:r w:rsidRPr="009D7BB9">
        <w:rPr>
          <w:sz w:val="24"/>
          <w:szCs w:val="24"/>
        </w:rPr>
        <w:t xml:space="preserve">stillede spørgsmål ved gyldighed af generalforsamlingens indkaldelse, i det de ikke har </w:t>
      </w:r>
      <w:r w:rsidR="00486A5A" w:rsidRPr="009D7BB9">
        <w:rPr>
          <w:sz w:val="24"/>
          <w:szCs w:val="24"/>
        </w:rPr>
        <w:t xml:space="preserve">modtaget indkaldelsen, før </w:t>
      </w:r>
      <w:r w:rsidR="00F05F9A" w:rsidRPr="009D7BB9">
        <w:rPr>
          <w:sz w:val="24"/>
          <w:szCs w:val="24"/>
        </w:rPr>
        <w:t xml:space="preserve">reminder </w:t>
      </w:r>
      <w:r w:rsidR="00486A5A" w:rsidRPr="009D7BB9">
        <w:rPr>
          <w:sz w:val="24"/>
          <w:szCs w:val="24"/>
        </w:rPr>
        <w:t>den 17. november</w:t>
      </w:r>
      <w:r w:rsidRPr="009D7BB9">
        <w:rPr>
          <w:sz w:val="24"/>
          <w:szCs w:val="24"/>
        </w:rPr>
        <w:t xml:space="preserve">. </w:t>
      </w:r>
    </w:p>
    <w:p w14:paraId="54EDDA55" w14:textId="6A409213" w:rsidR="00486A5A" w:rsidRDefault="002A1946" w:rsidP="00AD199B">
      <w:pPr>
        <w:rPr>
          <w:sz w:val="24"/>
          <w:szCs w:val="24"/>
        </w:rPr>
      </w:pPr>
      <w:r w:rsidRPr="009D7BB9">
        <w:rPr>
          <w:sz w:val="24"/>
          <w:szCs w:val="24"/>
        </w:rPr>
        <w:t>Svaret fra formand Lenni Grønborg var</w:t>
      </w:r>
      <w:r w:rsidR="005A48D1">
        <w:rPr>
          <w:sz w:val="24"/>
          <w:szCs w:val="24"/>
        </w:rPr>
        <w:t>, at i</w:t>
      </w:r>
      <w:r w:rsidR="00486A5A" w:rsidRPr="009D7BB9">
        <w:rPr>
          <w:sz w:val="24"/>
          <w:szCs w:val="24"/>
        </w:rPr>
        <w:t>ndkaldelsen blev omdelt til</w:t>
      </w:r>
      <w:r w:rsidRPr="009D7BB9">
        <w:rPr>
          <w:sz w:val="24"/>
          <w:szCs w:val="24"/>
        </w:rPr>
        <w:t xml:space="preserve"> alle </w:t>
      </w:r>
      <w:r w:rsidR="005A48D1">
        <w:rPr>
          <w:sz w:val="24"/>
          <w:szCs w:val="24"/>
        </w:rPr>
        <w:t>matriklers</w:t>
      </w:r>
      <w:r w:rsidRPr="009D7BB9">
        <w:rPr>
          <w:sz w:val="24"/>
          <w:szCs w:val="24"/>
        </w:rPr>
        <w:t xml:space="preserve"> postkasser</w:t>
      </w:r>
      <w:r w:rsidR="005A48D1">
        <w:rPr>
          <w:sz w:val="24"/>
          <w:szCs w:val="24"/>
        </w:rPr>
        <w:t xml:space="preserve"> og, at der ikke står i vedtægterne, hvordan indkaldelses skal omfordeles.</w:t>
      </w:r>
    </w:p>
    <w:p w14:paraId="2A6C1705" w14:textId="77C37BEC" w:rsidR="003A7FA9" w:rsidRPr="00C06FA1" w:rsidRDefault="003A7FA9">
      <w:pPr>
        <w:rPr>
          <w:b/>
          <w:bCs/>
          <w:sz w:val="24"/>
          <w:szCs w:val="24"/>
        </w:rPr>
      </w:pPr>
    </w:p>
    <w:p w14:paraId="1430675F" w14:textId="1FFA5CF0" w:rsidR="001719C9" w:rsidRDefault="001719C9">
      <w:pPr>
        <w:rPr>
          <w:sz w:val="24"/>
          <w:szCs w:val="24"/>
        </w:rPr>
      </w:pPr>
    </w:p>
    <w:p w14:paraId="53ED28BE" w14:textId="4C40D7CA" w:rsidR="00210C33" w:rsidRDefault="00210C33">
      <w:pPr>
        <w:rPr>
          <w:sz w:val="24"/>
          <w:szCs w:val="24"/>
        </w:rPr>
      </w:pPr>
    </w:p>
    <w:p w14:paraId="6EA34742" w14:textId="3303B988" w:rsidR="00210C33" w:rsidRDefault="00210C33">
      <w:pPr>
        <w:rPr>
          <w:sz w:val="24"/>
          <w:szCs w:val="24"/>
        </w:rPr>
      </w:pPr>
    </w:p>
    <w:p w14:paraId="23D1587D" w14:textId="77777777" w:rsidR="001719C9" w:rsidRPr="00AE234B" w:rsidRDefault="001719C9">
      <w:pPr>
        <w:rPr>
          <w:b/>
          <w:bCs/>
          <w:sz w:val="24"/>
          <w:szCs w:val="24"/>
        </w:rPr>
      </w:pPr>
    </w:p>
    <w:sectPr w:rsidR="001719C9" w:rsidRPr="00AE23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0109"/>
    <w:multiLevelType w:val="hybridMultilevel"/>
    <w:tmpl w:val="6C1258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37EFD"/>
    <w:multiLevelType w:val="hybridMultilevel"/>
    <w:tmpl w:val="EE1C3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01"/>
    <w:rsid w:val="00023A58"/>
    <w:rsid w:val="00024D4E"/>
    <w:rsid w:val="000C3CB5"/>
    <w:rsid w:val="00167320"/>
    <w:rsid w:val="001719C9"/>
    <w:rsid w:val="00172EAD"/>
    <w:rsid w:val="00181B2E"/>
    <w:rsid w:val="001A62F7"/>
    <w:rsid w:val="00210C33"/>
    <w:rsid w:val="002A1946"/>
    <w:rsid w:val="003406D0"/>
    <w:rsid w:val="00341DE7"/>
    <w:rsid w:val="003A7FA9"/>
    <w:rsid w:val="00486A5A"/>
    <w:rsid w:val="00532289"/>
    <w:rsid w:val="00532301"/>
    <w:rsid w:val="0057634B"/>
    <w:rsid w:val="005A13AD"/>
    <w:rsid w:val="005A48D1"/>
    <w:rsid w:val="00665F3E"/>
    <w:rsid w:val="0068645D"/>
    <w:rsid w:val="006F2771"/>
    <w:rsid w:val="00704B59"/>
    <w:rsid w:val="00764BC0"/>
    <w:rsid w:val="0095642B"/>
    <w:rsid w:val="009D7BB9"/>
    <w:rsid w:val="00A32679"/>
    <w:rsid w:val="00AD199B"/>
    <w:rsid w:val="00AE234B"/>
    <w:rsid w:val="00B24101"/>
    <w:rsid w:val="00C0553C"/>
    <w:rsid w:val="00C05FB3"/>
    <w:rsid w:val="00C06FA1"/>
    <w:rsid w:val="00CA1362"/>
    <w:rsid w:val="00DE4530"/>
    <w:rsid w:val="00F05F9A"/>
    <w:rsid w:val="00F113F8"/>
    <w:rsid w:val="00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2A9B"/>
  <w15:chartTrackingRefBased/>
  <w15:docId w15:val="{09353513-03CE-478C-8409-7C9A9DA2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Larsen - FLID</dc:creator>
  <cp:keywords/>
  <dc:description/>
  <cp:lastModifiedBy>Trine Larsen - FLID</cp:lastModifiedBy>
  <cp:revision>3</cp:revision>
  <dcterms:created xsi:type="dcterms:W3CDTF">2022-01-11T19:07:00Z</dcterms:created>
  <dcterms:modified xsi:type="dcterms:W3CDTF">2022-01-11T19:09:00Z</dcterms:modified>
</cp:coreProperties>
</file>